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204" w:rsidRPr="00AC1878" w:rsidRDefault="00F95204" w:rsidP="00F95204">
      <w:pPr>
        <w:spacing w:before="120"/>
        <w:jc w:val="center"/>
        <w:rPr>
          <w:rFonts w:ascii="Arial" w:hAnsi="Arial" w:cs="Arial"/>
          <w:b/>
          <w:sz w:val="20"/>
          <w:szCs w:val="26"/>
        </w:rPr>
      </w:pPr>
      <w:bookmarkStart w:id="0" w:name="chuong_pl_9"/>
      <w:r w:rsidRPr="00AC1878">
        <w:rPr>
          <w:rFonts w:ascii="Arial" w:hAnsi="Arial" w:cs="Arial"/>
          <w:b/>
          <w:bCs/>
          <w:sz w:val="20"/>
        </w:rPr>
        <w:t>PHỤ LỤC VII</w:t>
      </w:r>
      <w:bookmarkEnd w:id="0"/>
    </w:p>
    <w:p w:rsidR="00F95204" w:rsidRPr="00AC1878" w:rsidRDefault="00F95204" w:rsidP="00F95204">
      <w:pPr>
        <w:spacing w:before="120"/>
        <w:jc w:val="center"/>
        <w:rPr>
          <w:rFonts w:ascii="Arial" w:hAnsi="Arial" w:cs="Arial"/>
          <w:sz w:val="20"/>
          <w:szCs w:val="26"/>
        </w:rPr>
      </w:pPr>
      <w:r w:rsidRPr="00AC1878">
        <w:rPr>
          <w:rFonts w:ascii="Arial" w:hAnsi="Arial" w:cs="Arial"/>
          <w:i/>
          <w:iCs/>
          <w:sz w:val="20"/>
        </w:rPr>
        <w:t>(Kèm theo Nghị định số 31/2025/NĐ-CP ngày 24 tháng 02 năm 2025 của Chính phủ)</w:t>
      </w:r>
    </w:p>
    <w:tbl>
      <w:tblPr>
        <w:tblW w:w="5000" w:type="pct"/>
        <w:tblLook w:val="01E0" w:firstRow="1" w:lastRow="1" w:firstColumn="1" w:lastColumn="1" w:noHBand="0" w:noVBand="0"/>
      </w:tblPr>
      <w:tblGrid>
        <w:gridCol w:w="3429"/>
        <w:gridCol w:w="5642"/>
      </w:tblGrid>
      <w:tr w:rsidR="00F95204" w:rsidRPr="00AC1878" w:rsidTr="006731ED">
        <w:tc>
          <w:tcPr>
            <w:tcW w:w="1890" w:type="pct"/>
            <w:shd w:val="clear" w:color="auto" w:fill="auto"/>
          </w:tcPr>
          <w:p w:rsidR="00F95204" w:rsidRPr="00AC1878" w:rsidRDefault="00F95204" w:rsidP="006731ED">
            <w:pPr>
              <w:spacing w:before="120"/>
              <w:jc w:val="center"/>
              <w:rPr>
                <w:rFonts w:ascii="Arial" w:hAnsi="Arial" w:cs="Arial"/>
                <w:b/>
                <w:sz w:val="20"/>
                <w:szCs w:val="20"/>
              </w:rPr>
            </w:pPr>
            <w:r w:rsidRPr="00AC1878">
              <w:rPr>
                <w:rFonts w:ascii="Arial" w:hAnsi="Arial" w:cs="Arial"/>
                <w:b/>
                <w:bCs/>
                <w:sz w:val="20"/>
              </w:rPr>
              <w:t xml:space="preserve">TÊN CƠ QUAN CÓ THẨM QUYỀN GIẤY CẤP PHÉP </w:t>
            </w:r>
            <w:r w:rsidRPr="00AC1878">
              <w:rPr>
                <w:rFonts w:ascii="Arial" w:hAnsi="Arial" w:cs="Arial"/>
                <w:sz w:val="20"/>
                <w:szCs w:val="20"/>
              </w:rPr>
              <w:t>(1)</w:t>
            </w:r>
            <w:r w:rsidRPr="00AC1878">
              <w:rPr>
                <w:rFonts w:ascii="Arial" w:hAnsi="Arial" w:cs="Arial"/>
                <w:b/>
                <w:sz w:val="20"/>
                <w:szCs w:val="20"/>
              </w:rPr>
              <w:br/>
              <w:t>-------</w:t>
            </w:r>
          </w:p>
        </w:tc>
        <w:tc>
          <w:tcPr>
            <w:tcW w:w="3110" w:type="pct"/>
            <w:shd w:val="clear" w:color="auto" w:fill="auto"/>
          </w:tcPr>
          <w:p w:rsidR="00F95204" w:rsidRPr="00AC1878" w:rsidRDefault="00F95204" w:rsidP="006731ED">
            <w:pPr>
              <w:spacing w:before="120"/>
              <w:jc w:val="center"/>
              <w:rPr>
                <w:rFonts w:ascii="Arial" w:hAnsi="Arial" w:cs="Arial"/>
                <w:sz w:val="20"/>
                <w:szCs w:val="20"/>
              </w:rPr>
            </w:pPr>
            <w:r w:rsidRPr="00AC1878">
              <w:rPr>
                <w:rFonts w:ascii="Arial" w:hAnsi="Arial" w:cs="Arial"/>
                <w:b/>
                <w:sz w:val="20"/>
                <w:szCs w:val="20"/>
              </w:rPr>
              <w:t>CỘNG HÒA XÃ HỘI CHỦ NGHĨA VIỆT NAM</w:t>
            </w:r>
            <w:r w:rsidRPr="00AC1878">
              <w:rPr>
                <w:rFonts w:ascii="Arial" w:hAnsi="Arial" w:cs="Arial"/>
                <w:b/>
                <w:sz w:val="20"/>
                <w:szCs w:val="20"/>
              </w:rPr>
              <w:br/>
              <w:t>Độc lập - Tự do - Hạnh phúc</w:t>
            </w:r>
            <w:r w:rsidRPr="00AC1878">
              <w:rPr>
                <w:rFonts w:ascii="Arial" w:hAnsi="Arial" w:cs="Arial"/>
                <w:b/>
                <w:sz w:val="20"/>
                <w:szCs w:val="20"/>
              </w:rPr>
              <w:br/>
              <w:t>---------------</w:t>
            </w:r>
          </w:p>
        </w:tc>
      </w:tr>
      <w:tr w:rsidR="00F95204" w:rsidRPr="00AC1878" w:rsidTr="006731ED">
        <w:tc>
          <w:tcPr>
            <w:tcW w:w="1890" w:type="pct"/>
            <w:shd w:val="clear" w:color="auto" w:fill="auto"/>
          </w:tcPr>
          <w:p w:rsidR="00F95204" w:rsidRPr="00AC1878" w:rsidRDefault="00F95204" w:rsidP="006731ED">
            <w:pPr>
              <w:spacing w:before="120"/>
              <w:jc w:val="center"/>
              <w:rPr>
                <w:rFonts w:ascii="Arial" w:hAnsi="Arial" w:cs="Arial"/>
                <w:sz w:val="20"/>
                <w:szCs w:val="20"/>
              </w:rPr>
            </w:pPr>
            <w:r w:rsidRPr="00AC1878">
              <w:rPr>
                <w:rFonts w:ascii="Arial" w:hAnsi="Arial" w:cs="Arial"/>
                <w:sz w:val="20"/>
                <w:szCs w:val="20"/>
              </w:rPr>
              <w:t>Số: ……/GP-DVCVNK</w:t>
            </w:r>
          </w:p>
        </w:tc>
        <w:tc>
          <w:tcPr>
            <w:tcW w:w="3110" w:type="pct"/>
            <w:shd w:val="clear" w:color="auto" w:fill="auto"/>
          </w:tcPr>
          <w:p w:rsidR="00F95204" w:rsidRPr="00AC1878" w:rsidRDefault="00F95204" w:rsidP="006731ED">
            <w:pPr>
              <w:spacing w:before="120"/>
              <w:jc w:val="right"/>
              <w:rPr>
                <w:rFonts w:ascii="Arial" w:hAnsi="Arial" w:cs="Arial"/>
                <w:i/>
                <w:sz w:val="20"/>
                <w:szCs w:val="20"/>
              </w:rPr>
            </w:pPr>
          </w:p>
        </w:tc>
      </w:tr>
    </w:tbl>
    <w:p w:rsidR="00F95204" w:rsidRPr="00AC1878" w:rsidRDefault="00F95204" w:rsidP="00F95204">
      <w:pPr>
        <w:spacing w:before="120"/>
        <w:rPr>
          <w:rFonts w:ascii="Arial" w:hAnsi="Arial" w:cs="Arial"/>
          <w:sz w:val="20"/>
          <w:szCs w:val="26"/>
        </w:rPr>
      </w:pPr>
    </w:p>
    <w:p w:rsidR="00F95204" w:rsidRPr="00AC1878" w:rsidRDefault="00F95204" w:rsidP="00F95204">
      <w:pPr>
        <w:spacing w:before="120"/>
        <w:jc w:val="center"/>
        <w:rPr>
          <w:rFonts w:ascii="Arial" w:hAnsi="Arial" w:cs="Arial"/>
          <w:b/>
          <w:sz w:val="20"/>
          <w:szCs w:val="26"/>
        </w:rPr>
      </w:pPr>
      <w:bookmarkStart w:id="1" w:name="chuong_pl_9_name"/>
      <w:r w:rsidRPr="00AC1878">
        <w:rPr>
          <w:rFonts w:ascii="Arial" w:hAnsi="Arial" w:cs="Arial"/>
          <w:b/>
          <w:bCs/>
          <w:sz w:val="20"/>
        </w:rPr>
        <w:t>GIẤY PHÉP</w:t>
      </w:r>
      <w:bookmarkEnd w:id="1"/>
    </w:p>
    <w:p w:rsidR="00F95204" w:rsidRPr="00AC1878" w:rsidRDefault="00F95204" w:rsidP="00F95204">
      <w:pPr>
        <w:spacing w:before="120"/>
        <w:jc w:val="center"/>
        <w:rPr>
          <w:rFonts w:ascii="Arial" w:hAnsi="Arial" w:cs="Arial"/>
          <w:b/>
          <w:sz w:val="20"/>
          <w:szCs w:val="26"/>
        </w:rPr>
      </w:pPr>
      <w:bookmarkStart w:id="2" w:name="chuong_pl_9_name_name"/>
      <w:r w:rsidRPr="00AC1878">
        <w:rPr>
          <w:rFonts w:ascii="Arial" w:hAnsi="Arial" w:cs="Arial"/>
          <w:b/>
          <w:bCs/>
          <w:sz w:val="20"/>
        </w:rPr>
        <w:t>NHẬP KHẨU DI VẬT, CỔ VẬT KHÔNG NHẰM MỤC ĐÍCH KINH DOANH</w:t>
      </w:r>
      <w:bookmarkEnd w:id="2"/>
    </w:p>
    <w:p w:rsidR="00F95204" w:rsidRPr="00AC1878" w:rsidRDefault="00F95204" w:rsidP="00F95204">
      <w:pPr>
        <w:spacing w:before="120"/>
        <w:rPr>
          <w:rFonts w:ascii="Arial" w:hAnsi="Arial" w:cs="Arial"/>
          <w:sz w:val="20"/>
          <w:szCs w:val="26"/>
        </w:rPr>
      </w:pPr>
      <w:r w:rsidRPr="00AC1878">
        <w:rPr>
          <w:rFonts w:ascii="Arial" w:hAnsi="Arial" w:cs="Arial"/>
          <w:sz w:val="20"/>
          <w:szCs w:val="20"/>
        </w:rPr>
        <w:t xml:space="preserve">Căn cứ Nghị định số </w:t>
      </w:r>
      <w:bookmarkStart w:id="3" w:name="tvpllink_iafbyfunxp_3"/>
      <w:r w:rsidRPr="00AC1878">
        <w:rPr>
          <w:rFonts w:ascii="Arial" w:hAnsi="Arial" w:cs="Arial"/>
          <w:sz w:val="20"/>
          <w:szCs w:val="20"/>
        </w:rPr>
        <w:t>32/2012/NĐ-CP</w:t>
      </w:r>
      <w:bookmarkEnd w:id="3"/>
      <w:r w:rsidRPr="00AC1878">
        <w:rPr>
          <w:rFonts w:ascii="Arial" w:hAnsi="Arial" w:cs="Arial"/>
          <w:sz w:val="20"/>
          <w:szCs w:val="20"/>
        </w:rPr>
        <w:t xml:space="preserve"> ngày 12 tháng 4 năm 2012 của Chính phủ về quản lý xuất khẩu, nhập khẩu văn hóa phẩm không nhằm mục đích kinh doanh được sửa đổi, bổ sung bởi Nghị định số 31/2025/NĐ-CP ngày 24 tháng 02 năm 2025 của Chính phủ;</w:t>
      </w:r>
    </w:p>
    <w:p w:rsidR="00F95204" w:rsidRPr="00AC1878" w:rsidRDefault="00F95204" w:rsidP="00F95204">
      <w:pPr>
        <w:spacing w:before="120"/>
        <w:rPr>
          <w:rFonts w:ascii="Arial" w:hAnsi="Arial" w:cs="Arial"/>
          <w:sz w:val="20"/>
          <w:szCs w:val="26"/>
        </w:rPr>
      </w:pPr>
      <w:r w:rsidRPr="00AC1878">
        <w:rPr>
          <w:rFonts w:ascii="Arial" w:hAnsi="Arial" w:cs="Arial"/>
          <w:sz w:val="20"/>
          <w:szCs w:val="20"/>
        </w:rPr>
        <w:t>Căn cứ đề nghị của……….(2)………………………….……….. tại</w:t>
      </w:r>
      <w:r w:rsidRPr="00AC1878">
        <w:rPr>
          <w:rFonts w:ascii="Arial" w:hAnsi="Arial" w:cs="Arial"/>
          <w:sz w:val="20"/>
          <w:szCs w:val="26"/>
        </w:rPr>
        <w:t xml:space="preserve"> </w:t>
      </w:r>
      <w:r w:rsidRPr="00AC1878">
        <w:rPr>
          <w:rFonts w:ascii="Arial" w:hAnsi="Arial" w:cs="Arial"/>
          <w:sz w:val="20"/>
          <w:szCs w:val="20"/>
        </w:rPr>
        <w:t>Đơn đề nghị cấp</w:t>
      </w:r>
      <w:r w:rsidRPr="00AC1878">
        <w:rPr>
          <w:rFonts w:ascii="Arial" w:hAnsi="Arial" w:cs="Arial"/>
          <w:sz w:val="20"/>
          <w:szCs w:val="26"/>
        </w:rPr>
        <w:t xml:space="preserve"> </w:t>
      </w:r>
      <w:r w:rsidRPr="00AC1878">
        <w:rPr>
          <w:rFonts w:ascii="Arial" w:hAnsi="Arial" w:cs="Arial"/>
          <w:sz w:val="20"/>
          <w:szCs w:val="20"/>
        </w:rPr>
        <w:t>phép nhập khẩu di vật, cổ vật ngày .... tháng ... năm………</w:t>
      </w:r>
    </w:p>
    <w:p w:rsidR="00F95204" w:rsidRPr="00AC1878" w:rsidRDefault="00F95204" w:rsidP="00F95204">
      <w:pPr>
        <w:spacing w:before="120"/>
        <w:jc w:val="center"/>
        <w:rPr>
          <w:rFonts w:ascii="Arial" w:hAnsi="Arial" w:cs="Arial"/>
          <w:sz w:val="20"/>
          <w:szCs w:val="26"/>
        </w:rPr>
      </w:pPr>
      <w:r w:rsidRPr="00AC1878">
        <w:rPr>
          <w:rFonts w:ascii="Arial" w:hAnsi="Arial" w:cs="Arial"/>
          <w:b/>
          <w:bCs/>
          <w:sz w:val="20"/>
        </w:rPr>
        <w:t>CƠ QUAN CẤP PHÉP</w:t>
      </w:r>
    </w:p>
    <w:p w:rsidR="00F95204" w:rsidRPr="00AC1878" w:rsidRDefault="00F95204" w:rsidP="00F95204">
      <w:pPr>
        <w:spacing w:before="120"/>
        <w:rPr>
          <w:rFonts w:ascii="Arial" w:hAnsi="Arial" w:cs="Arial"/>
          <w:sz w:val="20"/>
          <w:szCs w:val="26"/>
        </w:rPr>
      </w:pPr>
      <w:r w:rsidRPr="00AC1878">
        <w:rPr>
          <w:rFonts w:ascii="Arial" w:hAnsi="Arial" w:cs="Arial"/>
          <w:sz w:val="20"/>
          <w:szCs w:val="20"/>
        </w:rPr>
        <w:t>Đồng ý để:………………………..(2)……………………………………………..</w:t>
      </w:r>
    </w:p>
    <w:p w:rsidR="00F95204" w:rsidRPr="00AC1878" w:rsidRDefault="00F95204" w:rsidP="00F95204">
      <w:pPr>
        <w:spacing w:before="120"/>
        <w:rPr>
          <w:rFonts w:ascii="Arial" w:hAnsi="Arial" w:cs="Arial"/>
          <w:sz w:val="20"/>
          <w:szCs w:val="26"/>
        </w:rPr>
      </w:pPr>
      <w:r w:rsidRPr="00AC1878">
        <w:rPr>
          <w:rFonts w:ascii="Arial" w:hAnsi="Arial" w:cs="Arial"/>
          <w:sz w:val="20"/>
          <w:szCs w:val="20"/>
        </w:rPr>
        <w:t>Được nhập khẩu di vật, cổ vật theo bảng kê dưới đây</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79"/>
        <w:gridCol w:w="2843"/>
        <w:gridCol w:w="3363"/>
        <w:gridCol w:w="1780"/>
      </w:tblGrid>
      <w:tr w:rsidR="00F95204" w:rsidRPr="00AC1878" w:rsidTr="006731ED">
        <w:trPr>
          <w:trHeight w:val="15"/>
          <w:jc w:val="center"/>
        </w:trPr>
        <w:tc>
          <w:tcPr>
            <w:tcW w:w="595" w:type="pct"/>
            <w:shd w:val="clear" w:color="auto" w:fill="FFFFFF"/>
            <w:tcMar>
              <w:top w:w="0" w:type="dxa"/>
              <w:left w:w="10" w:type="dxa"/>
              <w:bottom w:w="0" w:type="dxa"/>
              <w:right w:w="10" w:type="dxa"/>
            </w:tcMar>
            <w:vAlign w:val="center"/>
          </w:tcPr>
          <w:p w:rsidR="00F95204" w:rsidRPr="00AC1878" w:rsidRDefault="00F95204" w:rsidP="006731ED">
            <w:pPr>
              <w:spacing w:before="120"/>
              <w:jc w:val="center"/>
              <w:rPr>
                <w:rFonts w:ascii="Arial" w:hAnsi="Arial" w:cs="Arial"/>
                <w:sz w:val="20"/>
              </w:rPr>
            </w:pPr>
            <w:r w:rsidRPr="00AC1878">
              <w:rPr>
                <w:rFonts w:ascii="Arial" w:hAnsi="Arial" w:cs="Arial"/>
                <w:b/>
                <w:bCs/>
                <w:sz w:val="20"/>
              </w:rPr>
              <w:t>SỐ TT</w:t>
            </w:r>
          </w:p>
        </w:tc>
        <w:tc>
          <w:tcPr>
            <w:tcW w:w="1568" w:type="pct"/>
            <w:shd w:val="clear" w:color="auto" w:fill="FFFFFF"/>
            <w:tcMar>
              <w:top w:w="0" w:type="dxa"/>
              <w:left w:w="10" w:type="dxa"/>
              <w:bottom w:w="0" w:type="dxa"/>
              <w:right w:w="10" w:type="dxa"/>
            </w:tcMar>
            <w:vAlign w:val="center"/>
          </w:tcPr>
          <w:p w:rsidR="00F95204" w:rsidRPr="00AC1878" w:rsidRDefault="00F95204" w:rsidP="006731ED">
            <w:pPr>
              <w:spacing w:before="120"/>
              <w:jc w:val="center"/>
              <w:rPr>
                <w:rFonts w:ascii="Arial" w:hAnsi="Arial" w:cs="Arial"/>
                <w:sz w:val="20"/>
              </w:rPr>
            </w:pPr>
            <w:r w:rsidRPr="00AC1878">
              <w:rPr>
                <w:rFonts w:ascii="Arial" w:hAnsi="Arial" w:cs="Arial"/>
                <w:b/>
                <w:bCs/>
                <w:sz w:val="20"/>
              </w:rPr>
              <w:t>LOẠI DI VẬT, CỔ VẬT</w:t>
            </w:r>
          </w:p>
        </w:tc>
        <w:tc>
          <w:tcPr>
            <w:tcW w:w="1855" w:type="pct"/>
            <w:shd w:val="clear" w:color="auto" w:fill="FFFFFF"/>
            <w:tcMar>
              <w:top w:w="0" w:type="dxa"/>
              <w:left w:w="10" w:type="dxa"/>
              <w:bottom w:w="0" w:type="dxa"/>
              <w:right w:w="10" w:type="dxa"/>
            </w:tcMar>
            <w:vAlign w:val="center"/>
          </w:tcPr>
          <w:p w:rsidR="00F95204" w:rsidRPr="00AC1878" w:rsidRDefault="00F95204" w:rsidP="006731ED">
            <w:pPr>
              <w:spacing w:before="120"/>
              <w:jc w:val="center"/>
              <w:rPr>
                <w:rFonts w:ascii="Arial" w:hAnsi="Arial" w:cs="Arial"/>
                <w:sz w:val="20"/>
              </w:rPr>
            </w:pPr>
            <w:r w:rsidRPr="00AC1878">
              <w:rPr>
                <w:rFonts w:ascii="Arial" w:hAnsi="Arial" w:cs="Arial"/>
                <w:b/>
                <w:bCs/>
                <w:sz w:val="20"/>
              </w:rPr>
              <w:t>NỘI DUNG</w:t>
            </w:r>
          </w:p>
        </w:tc>
        <w:tc>
          <w:tcPr>
            <w:tcW w:w="981" w:type="pct"/>
            <w:shd w:val="clear" w:color="auto" w:fill="FFFFFF"/>
            <w:tcMar>
              <w:top w:w="0" w:type="dxa"/>
              <w:left w:w="10" w:type="dxa"/>
              <w:bottom w:w="0" w:type="dxa"/>
              <w:right w:w="10" w:type="dxa"/>
            </w:tcMar>
            <w:vAlign w:val="center"/>
          </w:tcPr>
          <w:p w:rsidR="00F95204" w:rsidRPr="00AC1878" w:rsidRDefault="00F95204" w:rsidP="006731ED">
            <w:pPr>
              <w:spacing w:before="120"/>
              <w:jc w:val="center"/>
              <w:rPr>
                <w:rFonts w:ascii="Arial" w:hAnsi="Arial" w:cs="Arial"/>
                <w:sz w:val="20"/>
              </w:rPr>
            </w:pPr>
            <w:r w:rsidRPr="00AC1878">
              <w:rPr>
                <w:rFonts w:ascii="Arial" w:hAnsi="Arial" w:cs="Arial"/>
                <w:b/>
                <w:bCs/>
                <w:sz w:val="20"/>
              </w:rPr>
              <w:t>SỐ LƯỢNG</w:t>
            </w:r>
          </w:p>
        </w:tc>
      </w:tr>
      <w:tr w:rsidR="00F95204" w:rsidRPr="00AC1878" w:rsidTr="006731ED">
        <w:trPr>
          <w:trHeight w:val="15"/>
          <w:jc w:val="center"/>
        </w:trPr>
        <w:tc>
          <w:tcPr>
            <w:tcW w:w="595" w:type="pct"/>
            <w:shd w:val="clear" w:color="auto" w:fill="FFFFFF"/>
            <w:tcMar>
              <w:top w:w="0" w:type="dxa"/>
              <w:left w:w="10" w:type="dxa"/>
              <w:bottom w:w="0" w:type="dxa"/>
              <w:right w:w="10" w:type="dxa"/>
            </w:tcMar>
            <w:vAlign w:val="center"/>
          </w:tcPr>
          <w:p w:rsidR="00F95204" w:rsidRPr="00AC1878" w:rsidRDefault="00F95204" w:rsidP="006731ED">
            <w:pPr>
              <w:spacing w:before="120"/>
              <w:jc w:val="center"/>
              <w:rPr>
                <w:rFonts w:ascii="Arial" w:hAnsi="Arial" w:cs="Arial"/>
                <w:sz w:val="20"/>
              </w:rPr>
            </w:pPr>
            <w:r w:rsidRPr="00AC1878">
              <w:rPr>
                <w:rFonts w:ascii="Arial" w:hAnsi="Arial" w:cs="Arial"/>
                <w:sz w:val="20"/>
              </w:rPr>
              <w:t xml:space="preserve"> </w:t>
            </w:r>
          </w:p>
        </w:tc>
        <w:tc>
          <w:tcPr>
            <w:tcW w:w="1568" w:type="pct"/>
            <w:shd w:val="clear" w:color="auto" w:fill="FFFFFF"/>
            <w:tcMar>
              <w:top w:w="0" w:type="dxa"/>
              <w:left w:w="10" w:type="dxa"/>
              <w:bottom w:w="0" w:type="dxa"/>
              <w:right w:w="10" w:type="dxa"/>
            </w:tcMar>
            <w:vAlign w:val="center"/>
          </w:tcPr>
          <w:p w:rsidR="00F95204" w:rsidRPr="00AC1878" w:rsidRDefault="00F95204" w:rsidP="006731ED">
            <w:pPr>
              <w:spacing w:before="120"/>
              <w:jc w:val="center"/>
              <w:rPr>
                <w:rFonts w:ascii="Arial" w:hAnsi="Arial" w:cs="Arial"/>
                <w:sz w:val="20"/>
              </w:rPr>
            </w:pPr>
            <w:r w:rsidRPr="00AC1878">
              <w:rPr>
                <w:rFonts w:ascii="Arial" w:hAnsi="Arial" w:cs="Arial"/>
                <w:sz w:val="20"/>
              </w:rPr>
              <w:t xml:space="preserve"> </w:t>
            </w:r>
          </w:p>
        </w:tc>
        <w:tc>
          <w:tcPr>
            <w:tcW w:w="1855" w:type="pct"/>
            <w:shd w:val="clear" w:color="auto" w:fill="FFFFFF"/>
            <w:tcMar>
              <w:top w:w="0" w:type="dxa"/>
              <w:left w:w="10" w:type="dxa"/>
              <w:bottom w:w="0" w:type="dxa"/>
              <w:right w:w="10" w:type="dxa"/>
            </w:tcMar>
            <w:vAlign w:val="center"/>
          </w:tcPr>
          <w:p w:rsidR="00F95204" w:rsidRPr="00AC1878" w:rsidRDefault="00F95204" w:rsidP="006731ED">
            <w:pPr>
              <w:spacing w:before="120"/>
              <w:jc w:val="center"/>
              <w:rPr>
                <w:rFonts w:ascii="Arial" w:hAnsi="Arial" w:cs="Arial"/>
                <w:sz w:val="20"/>
              </w:rPr>
            </w:pPr>
            <w:r w:rsidRPr="00AC1878">
              <w:rPr>
                <w:rFonts w:ascii="Arial" w:hAnsi="Arial" w:cs="Arial"/>
                <w:sz w:val="20"/>
              </w:rPr>
              <w:t xml:space="preserve"> </w:t>
            </w:r>
          </w:p>
        </w:tc>
        <w:tc>
          <w:tcPr>
            <w:tcW w:w="981" w:type="pct"/>
            <w:shd w:val="clear" w:color="auto" w:fill="FFFFFF"/>
            <w:tcMar>
              <w:top w:w="0" w:type="dxa"/>
              <w:left w:w="10" w:type="dxa"/>
              <w:bottom w:w="0" w:type="dxa"/>
              <w:right w:w="10" w:type="dxa"/>
            </w:tcMar>
            <w:vAlign w:val="center"/>
          </w:tcPr>
          <w:p w:rsidR="00F95204" w:rsidRPr="00AC1878" w:rsidRDefault="00F95204" w:rsidP="006731ED">
            <w:pPr>
              <w:spacing w:before="120"/>
              <w:jc w:val="center"/>
              <w:rPr>
                <w:rFonts w:ascii="Arial" w:hAnsi="Arial" w:cs="Arial"/>
                <w:sz w:val="20"/>
              </w:rPr>
            </w:pPr>
            <w:r w:rsidRPr="00AC1878">
              <w:rPr>
                <w:rFonts w:ascii="Arial" w:hAnsi="Arial" w:cs="Arial"/>
                <w:sz w:val="20"/>
              </w:rPr>
              <w:t xml:space="preserve"> </w:t>
            </w:r>
          </w:p>
        </w:tc>
      </w:tr>
      <w:tr w:rsidR="00F95204" w:rsidRPr="00AC1878" w:rsidTr="006731ED">
        <w:trPr>
          <w:trHeight w:val="15"/>
          <w:jc w:val="center"/>
        </w:trPr>
        <w:tc>
          <w:tcPr>
            <w:tcW w:w="5000" w:type="pct"/>
            <w:gridSpan w:val="4"/>
            <w:shd w:val="clear" w:color="auto" w:fill="FFFFFF"/>
            <w:tcMar>
              <w:top w:w="0" w:type="dxa"/>
              <w:left w:w="10" w:type="dxa"/>
              <w:bottom w:w="0" w:type="dxa"/>
              <w:right w:w="10" w:type="dxa"/>
            </w:tcMar>
            <w:vAlign w:val="center"/>
          </w:tcPr>
          <w:p w:rsidR="00F95204" w:rsidRPr="00AC1878" w:rsidRDefault="00F95204" w:rsidP="006731ED">
            <w:pPr>
              <w:spacing w:before="120"/>
              <w:jc w:val="center"/>
              <w:rPr>
                <w:rFonts w:ascii="Arial" w:hAnsi="Arial" w:cs="Arial"/>
                <w:sz w:val="20"/>
              </w:rPr>
            </w:pPr>
            <w:r w:rsidRPr="00AC1878">
              <w:rPr>
                <w:rFonts w:ascii="Arial" w:hAnsi="Arial" w:cs="Arial"/>
                <w:sz w:val="20"/>
                <w:szCs w:val="20"/>
              </w:rPr>
              <w:t>Số vận đơn lô hàng hoặc giấy báo nhận hàng</w:t>
            </w:r>
          </w:p>
        </w:tc>
      </w:tr>
    </w:tbl>
    <w:p w:rsidR="00F95204" w:rsidRPr="00AC1878" w:rsidRDefault="00F95204" w:rsidP="00F95204">
      <w:pPr>
        <w:spacing w:before="120"/>
        <w:rPr>
          <w:rFonts w:ascii="Arial" w:hAnsi="Arial" w:cs="Arial"/>
          <w:sz w:val="20"/>
          <w:szCs w:val="26"/>
        </w:rPr>
      </w:pPr>
      <w:r w:rsidRPr="00AC1878">
        <w:rPr>
          <w:rFonts w:ascii="Arial" w:hAnsi="Arial" w:cs="Arial"/>
          <w:sz w:val="20"/>
          <w:szCs w:val="20"/>
        </w:rPr>
        <w:t>Gửi từ: …………………………………………………………………………………</w:t>
      </w:r>
    </w:p>
    <w:p w:rsidR="00F95204" w:rsidRPr="00AC1878" w:rsidRDefault="00F95204" w:rsidP="00F95204">
      <w:pPr>
        <w:spacing w:before="120"/>
        <w:rPr>
          <w:rFonts w:ascii="Arial" w:hAnsi="Arial" w:cs="Arial"/>
          <w:sz w:val="20"/>
          <w:szCs w:val="26"/>
        </w:rPr>
      </w:pPr>
      <w:r w:rsidRPr="00AC1878">
        <w:rPr>
          <w:rFonts w:ascii="Arial" w:hAnsi="Arial" w:cs="Arial"/>
          <w:sz w:val="20"/>
          <w:szCs w:val="20"/>
        </w:rPr>
        <w:t>Đến:……………………………………………………………………………………</w:t>
      </w:r>
    </w:p>
    <w:p w:rsidR="00F95204" w:rsidRPr="00AC1878" w:rsidRDefault="00F95204" w:rsidP="00F95204">
      <w:pPr>
        <w:spacing w:before="120"/>
        <w:rPr>
          <w:rFonts w:ascii="Arial" w:hAnsi="Arial" w:cs="Arial"/>
          <w:sz w:val="20"/>
          <w:szCs w:val="26"/>
        </w:rPr>
      </w:pPr>
      <w:r w:rsidRPr="00AC1878">
        <w:rPr>
          <w:rFonts w:ascii="Arial" w:hAnsi="Arial" w:cs="Arial"/>
          <w:sz w:val="20"/>
          <w:szCs w:val="20"/>
        </w:rPr>
        <w:t>Mục đích, phạm vi sử dụng:………………………………………………………..</w:t>
      </w:r>
    </w:p>
    <w:p w:rsidR="00F95204" w:rsidRPr="00AC1878" w:rsidRDefault="00F95204" w:rsidP="00F95204">
      <w:pPr>
        <w:spacing w:before="120"/>
        <w:rPr>
          <w:rFonts w:ascii="Arial" w:hAnsi="Arial" w:cs="Arial"/>
          <w:sz w:val="20"/>
          <w:szCs w:val="26"/>
        </w:rPr>
      </w:pPr>
      <w:r w:rsidRPr="00AC1878">
        <w:rPr>
          <w:rFonts w:ascii="Arial" w:hAnsi="Arial" w:cs="Arial"/>
          <w:sz w:val="20"/>
          <w:szCs w:val="20"/>
        </w:rPr>
        <w:t>Đề nghị cơ quan Hải quan:…………………………………………………………</w:t>
      </w:r>
    </w:p>
    <w:p w:rsidR="00F95204" w:rsidRPr="00AC1878" w:rsidRDefault="00F95204" w:rsidP="00F95204">
      <w:pPr>
        <w:spacing w:before="120"/>
        <w:rPr>
          <w:rFonts w:ascii="Arial" w:hAnsi="Arial" w:cs="Arial"/>
          <w:sz w:val="20"/>
          <w:szCs w:val="26"/>
        </w:rPr>
      </w:pPr>
    </w:p>
    <w:tbl>
      <w:tblPr>
        <w:tblW w:w="5000" w:type="pct"/>
        <w:tblCellMar>
          <w:left w:w="0" w:type="dxa"/>
          <w:right w:w="0" w:type="dxa"/>
        </w:tblCellMar>
        <w:tblLook w:val="0000" w:firstRow="0" w:lastRow="0" w:firstColumn="0" w:lastColumn="0" w:noHBand="0" w:noVBand="0"/>
      </w:tblPr>
      <w:tblGrid>
        <w:gridCol w:w="4535"/>
        <w:gridCol w:w="4536"/>
      </w:tblGrid>
      <w:tr w:rsidR="00F95204" w:rsidRPr="00AC1878" w:rsidTr="006731ED">
        <w:tc>
          <w:tcPr>
            <w:tcW w:w="2500" w:type="pct"/>
            <w:tcMar>
              <w:top w:w="0" w:type="dxa"/>
              <w:left w:w="108" w:type="dxa"/>
              <w:bottom w:w="0" w:type="dxa"/>
              <w:right w:w="108" w:type="dxa"/>
            </w:tcMar>
          </w:tcPr>
          <w:p w:rsidR="00F95204" w:rsidRPr="00AC1878" w:rsidRDefault="00F95204" w:rsidP="006731ED">
            <w:pPr>
              <w:spacing w:before="120"/>
              <w:rPr>
                <w:rFonts w:ascii="Arial" w:hAnsi="Arial" w:cs="Arial"/>
                <w:sz w:val="20"/>
              </w:rPr>
            </w:pPr>
            <w:r w:rsidRPr="00AC1878">
              <w:rPr>
                <w:rFonts w:ascii="Arial" w:hAnsi="Arial" w:cs="Arial"/>
                <w:sz w:val="20"/>
              </w:rPr>
              <w:t xml:space="preserve"> </w:t>
            </w:r>
          </w:p>
        </w:tc>
        <w:tc>
          <w:tcPr>
            <w:tcW w:w="2500" w:type="pct"/>
            <w:tcMar>
              <w:top w:w="0" w:type="dxa"/>
              <w:left w:w="108" w:type="dxa"/>
              <w:bottom w:w="0" w:type="dxa"/>
              <w:right w:w="108" w:type="dxa"/>
            </w:tcMar>
          </w:tcPr>
          <w:p w:rsidR="00F95204" w:rsidRPr="00AC1878" w:rsidRDefault="00F95204" w:rsidP="006731ED">
            <w:pPr>
              <w:spacing w:before="120"/>
              <w:jc w:val="center"/>
              <w:rPr>
                <w:rFonts w:ascii="Arial" w:hAnsi="Arial" w:cs="Arial"/>
                <w:sz w:val="20"/>
              </w:rPr>
            </w:pPr>
            <w:r w:rsidRPr="00AC1878">
              <w:rPr>
                <w:rFonts w:ascii="Arial" w:hAnsi="Arial" w:cs="Arial"/>
                <w:i/>
                <w:iCs/>
                <w:sz w:val="20"/>
              </w:rPr>
              <w:t>...(3), ngày……tháng…..năm…..</w:t>
            </w:r>
            <w:r w:rsidRPr="00AC1878">
              <w:rPr>
                <w:rFonts w:ascii="Arial" w:hAnsi="Arial" w:cs="Arial"/>
                <w:sz w:val="20"/>
              </w:rPr>
              <w:br/>
            </w:r>
            <w:r w:rsidRPr="00AC1878">
              <w:rPr>
                <w:rFonts w:ascii="Arial" w:hAnsi="Arial" w:cs="Arial"/>
                <w:b/>
                <w:bCs/>
                <w:sz w:val="20"/>
              </w:rPr>
              <w:t xml:space="preserve">HỌ TÊN, CHỨC VỤ CỦA NGƯỜI KÝ </w:t>
            </w:r>
            <w:r w:rsidRPr="00AC1878">
              <w:rPr>
                <w:rFonts w:ascii="Arial" w:hAnsi="Arial" w:cs="Arial"/>
                <w:sz w:val="20"/>
                <w:szCs w:val="20"/>
              </w:rPr>
              <w:t>...(1)</w:t>
            </w:r>
            <w:r w:rsidRPr="00AC1878">
              <w:rPr>
                <w:rFonts w:ascii="Arial" w:hAnsi="Arial" w:cs="Arial"/>
                <w:sz w:val="20"/>
              </w:rPr>
              <w:br/>
            </w:r>
            <w:r w:rsidRPr="00AC1878">
              <w:rPr>
                <w:rFonts w:ascii="Arial" w:hAnsi="Arial" w:cs="Arial"/>
                <w:i/>
                <w:iCs/>
                <w:sz w:val="20"/>
              </w:rPr>
              <w:t>(Chữ ký/chữ ký số, dấu)</w:t>
            </w:r>
            <w:r w:rsidRPr="00AC1878">
              <w:rPr>
                <w:rFonts w:ascii="Arial" w:hAnsi="Arial" w:cs="Arial"/>
                <w:sz w:val="20"/>
              </w:rPr>
              <w:br/>
              <w:t xml:space="preserve"> </w:t>
            </w:r>
          </w:p>
        </w:tc>
      </w:tr>
    </w:tbl>
    <w:p w:rsidR="00F95204" w:rsidRPr="00AC1878" w:rsidRDefault="00F95204" w:rsidP="00F95204">
      <w:pPr>
        <w:spacing w:before="120"/>
        <w:rPr>
          <w:rFonts w:ascii="Arial" w:hAnsi="Arial" w:cs="Arial"/>
          <w:sz w:val="20"/>
          <w:szCs w:val="26"/>
        </w:rPr>
      </w:pPr>
      <w:r w:rsidRPr="00AC1878">
        <w:rPr>
          <w:rFonts w:ascii="Arial" w:hAnsi="Arial" w:cs="Arial"/>
          <w:i/>
          <w:iCs/>
          <w:sz w:val="20"/>
        </w:rPr>
        <w:t>Giấy phép có giá trị trong thời hạn 60 ngày, kể từ ngày cấp.</w:t>
      </w:r>
    </w:p>
    <w:p w:rsidR="00F95204" w:rsidRPr="00AC1878" w:rsidRDefault="00F95204" w:rsidP="00F95204">
      <w:pPr>
        <w:spacing w:before="120"/>
        <w:rPr>
          <w:rFonts w:ascii="Arial" w:hAnsi="Arial" w:cs="Arial"/>
          <w:sz w:val="20"/>
          <w:szCs w:val="26"/>
        </w:rPr>
      </w:pPr>
      <w:r w:rsidRPr="00AC1878">
        <w:rPr>
          <w:rFonts w:ascii="Arial" w:hAnsi="Arial" w:cs="Arial"/>
          <w:b/>
          <w:bCs/>
          <w:i/>
          <w:iCs/>
          <w:sz w:val="20"/>
        </w:rPr>
        <w:t>Ghi chú:</w:t>
      </w:r>
    </w:p>
    <w:p w:rsidR="00F95204" w:rsidRPr="00AC1878" w:rsidRDefault="00F95204" w:rsidP="00F95204">
      <w:pPr>
        <w:spacing w:before="120"/>
        <w:rPr>
          <w:rFonts w:ascii="Arial" w:hAnsi="Arial" w:cs="Arial"/>
          <w:sz w:val="20"/>
          <w:szCs w:val="26"/>
        </w:rPr>
      </w:pPr>
      <w:r w:rsidRPr="00AC1878">
        <w:rPr>
          <w:rFonts w:ascii="Arial" w:hAnsi="Arial" w:cs="Arial"/>
          <w:sz w:val="20"/>
          <w:szCs w:val="20"/>
        </w:rPr>
        <w:t>(1) Tên cơ quan có thẩm quyền cấp giấy phép.</w:t>
      </w:r>
    </w:p>
    <w:p w:rsidR="00F95204" w:rsidRPr="00AC1878" w:rsidRDefault="00F95204" w:rsidP="00F95204">
      <w:pPr>
        <w:spacing w:before="120"/>
        <w:rPr>
          <w:rFonts w:ascii="Arial" w:hAnsi="Arial" w:cs="Arial"/>
          <w:sz w:val="20"/>
          <w:szCs w:val="26"/>
        </w:rPr>
      </w:pPr>
      <w:r w:rsidRPr="00AC1878">
        <w:rPr>
          <w:rFonts w:ascii="Arial" w:hAnsi="Arial" w:cs="Arial"/>
          <w:sz w:val="20"/>
          <w:szCs w:val="20"/>
        </w:rPr>
        <w:t>(2) Cá nhân, tổ chức có di vật, cổ vật nhập khẩu.</w:t>
      </w:r>
    </w:p>
    <w:p w:rsidR="00F95204" w:rsidRPr="00AC1878" w:rsidRDefault="00F95204" w:rsidP="00F95204">
      <w:pPr>
        <w:spacing w:before="120"/>
        <w:rPr>
          <w:rFonts w:ascii="Arial" w:hAnsi="Arial" w:cs="Arial"/>
          <w:sz w:val="20"/>
          <w:szCs w:val="26"/>
        </w:rPr>
      </w:pPr>
      <w:r w:rsidRPr="00AC1878">
        <w:rPr>
          <w:rFonts w:ascii="Arial" w:hAnsi="Arial" w:cs="Arial"/>
          <w:sz w:val="20"/>
          <w:szCs w:val="20"/>
        </w:rPr>
        <w:t>(3) Địa danh.</w:t>
      </w:r>
    </w:p>
    <w:p w:rsidR="00F95204" w:rsidRPr="00AC1878" w:rsidRDefault="00F95204" w:rsidP="00F95204">
      <w:pPr>
        <w:spacing w:before="120"/>
        <w:rPr>
          <w:rFonts w:ascii="Arial" w:hAnsi="Arial" w:cs="Arial"/>
          <w:sz w:val="20"/>
          <w:szCs w:val="26"/>
        </w:rPr>
      </w:pPr>
      <w:r w:rsidRPr="00AC1878">
        <w:rPr>
          <w:rFonts w:ascii="Arial" w:hAnsi="Arial" w:cs="Arial"/>
          <w:sz w:val="20"/>
          <w:szCs w:val="20"/>
        </w:rPr>
        <w:t>Các thông tin tại biểu mẫu này đồng thời được sử dụng để xây dựng biểu mẫu điện tử tương tác khi cơ quan quản lý nhà nước cung cấp dịch vụ công trực tuyến.</w:t>
      </w:r>
    </w:p>
    <w:p w:rsidR="00F95204" w:rsidRDefault="00F95204" w:rsidP="00F95204"/>
    <w:p w:rsidR="00F95204" w:rsidRDefault="00F95204" w:rsidP="00F95204"/>
    <w:p w:rsidR="00F95204" w:rsidRDefault="00F95204" w:rsidP="00F95204"/>
    <w:p w:rsidR="00F95204" w:rsidRDefault="00F95204" w:rsidP="00F95204"/>
    <w:p w:rsidR="00F95204" w:rsidRDefault="00F95204" w:rsidP="00F95204"/>
    <w:p w:rsidR="00356D18" w:rsidRDefault="00F95204">
      <w:bookmarkStart w:id="4" w:name="_GoBack"/>
      <w:bookmarkEnd w:id="4"/>
    </w:p>
    <w:sectPr w:rsidR="00356D18" w:rsidSect="00AC1878">
      <w:pgSz w:w="11906" w:h="16838" w:code="1"/>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04"/>
    <w:rsid w:val="004A41AD"/>
    <w:rsid w:val="005A614A"/>
    <w:rsid w:val="007C5CD0"/>
    <w:rsid w:val="007F04B5"/>
    <w:rsid w:val="008D3FB0"/>
    <w:rsid w:val="00932D05"/>
    <w:rsid w:val="00977086"/>
    <w:rsid w:val="00A03B8E"/>
    <w:rsid w:val="00B334E0"/>
    <w:rsid w:val="00B74CD0"/>
    <w:rsid w:val="00F9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CEB82-988E-48E5-9F20-31126026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20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B3355D-76B3-4AA8-BCB7-6E66ADA9143E}"/>
</file>

<file path=customXml/itemProps2.xml><?xml version="1.0" encoding="utf-8"?>
<ds:datastoreItem xmlns:ds="http://schemas.openxmlformats.org/officeDocument/2006/customXml" ds:itemID="{5B0D4E5E-C60F-4E22-BCBF-F740FFF61DD9}"/>
</file>

<file path=customXml/itemProps3.xml><?xml version="1.0" encoding="utf-8"?>
<ds:datastoreItem xmlns:ds="http://schemas.openxmlformats.org/officeDocument/2006/customXml" ds:itemID="{4E1B60B1-E195-4DF8-9E22-50E3E827A9B1}"/>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2025-02-28T03:38:00Z</dcterms:created>
  <dcterms:modified xsi:type="dcterms:W3CDTF">2025-02-28T03:39:00Z</dcterms:modified>
</cp:coreProperties>
</file>